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447B3E" w:rsidRDefault="003E5875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Прессы для сыра</w:t>
      </w:r>
    </w:p>
    <w:p w:rsidR="003E5875" w:rsidRPr="003E5875" w:rsidRDefault="003E5875" w:rsidP="003E5875">
      <w:r>
        <w:t>Количество молока, перерабатываемого на сыр в сутки __________________________________________________</w:t>
      </w:r>
    </w:p>
    <w:p w:rsidR="003E5875" w:rsidRDefault="00447B3E" w:rsidP="003E58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3E5875">
        <w:rPr>
          <w:rFonts w:ascii="Times New Roman" w:hAnsi="Times New Roman" w:cs="Times New Roman"/>
          <w:sz w:val="28"/>
          <w:szCs w:val="28"/>
        </w:rPr>
        <w:t xml:space="preserve"> (объем сыродельной ванны)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E58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5875" w:rsidRDefault="00427B9D" w:rsidP="003E5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можно указать объем сыродельной ванны и количество варок в смену</w:t>
      </w:r>
    </w:p>
    <w:p w:rsidR="00A573F9" w:rsidRDefault="00A573F9" w:rsidP="00A573F9">
      <w:r>
        <w:t>Вид вырабатываемого сыра  _________________________________________________________________________</w:t>
      </w:r>
    </w:p>
    <w:p w:rsidR="003E5875" w:rsidRPr="003E5875" w:rsidRDefault="003E5875" w:rsidP="003E5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36"/>
        <w:gridCol w:w="2801"/>
        <w:gridCol w:w="2687"/>
        <w:gridCol w:w="2865"/>
      </w:tblGrid>
      <w:tr w:rsidR="00A573F9" w:rsidRPr="00A573F9" w:rsidTr="00A573F9">
        <w:tc>
          <w:tcPr>
            <w:tcW w:w="2636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До 1000 литров</w:t>
            </w:r>
          </w:p>
        </w:tc>
        <w:tc>
          <w:tcPr>
            <w:tcW w:w="2801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До 3000 литров</w:t>
            </w:r>
          </w:p>
        </w:tc>
        <w:tc>
          <w:tcPr>
            <w:tcW w:w="2687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Более 3000 литров</w:t>
            </w: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F9">
              <w:rPr>
                <w:rFonts w:ascii="Times New Roman" w:hAnsi="Times New Roman" w:cs="Times New Roman"/>
                <w:b/>
                <w:sz w:val="28"/>
                <w:szCs w:val="28"/>
              </w:rPr>
              <w:t>Более 10 000 литров</w:t>
            </w:r>
          </w:p>
        </w:tc>
      </w:tr>
      <w:tr w:rsidR="003E5875" w:rsidTr="00A573F9">
        <w:tc>
          <w:tcPr>
            <w:tcW w:w="2636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Пресс-стол</w:t>
            </w:r>
          </w:p>
        </w:tc>
        <w:tc>
          <w:tcPr>
            <w:tcW w:w="2801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Вертикальный пресс</w:t>
            </w:r>
          </w:p>
        </w:tc>
        <w:tc>
          <w:tcPr>
            <w:tcW w:w="2687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Туннельный пресс</w:t>
            </w: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573F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Туннельный пресс с автоматизированной загрузкой</w:t>
            </w:r>
          </w:p>
        </w:tc>
      </w:tr>
      <w:tr w:rsidR="003E5875" w:rsidTr="00A573F9">
        <w:tc>
          <w:tcPr>
            <w:tcW w:w="5437" w:type="dxa"/>
            <w:gridSpan w:val="2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Размер, форма, масса головок________________________</w:t>
            </w:r>
            <w:r w:rsidR="00A573F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A573F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87" w:type="dxa"/>
          </w:tcPr>
          <w:p w:rsidR="003E5875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Планируемые к использованию формы _________</w:t>
            </w:r>
          </w:p>
        </w:tc>
        <w:tc>
          <w:tcPr>
            <w:tcW w:w="2865" w:type="dxa"/>
          </w:tcPr>
          <w:p w:rsidR="003E5875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Планируемые к использованию формы _________</w:t>
            </w:r>
          </w:p>
        </w:tc>
      </w:tr>
      <w:tr w:rsidR="00A573F9" w:rsidTr="00A573F9">
        <w:tc>
          <w:tcPr>
            <w:tcW w:w="5437" w:type="dxa"/>
            <w:gridSpan w:val="2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Количество головок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687" w:type="dxa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Количество цилиндров (форм) ________________</w:t>
            </w:r>
          </w:p>
        </w:tc>
        <w:tc>
          <w:tcPr>
            <w:tcW w:w="2865" w:type="dxa"/>
            <w:vMerge w:val="restart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формовании</w:t>
            </w: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Вертикальный</w:t>
            </w:r>
            <w:proofErr w:type="gram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ФА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  <w:proofErr w:type="gram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Сывороткоотделитель</w:t>
            </w:r>
            <w:proofErr w:type="spell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73F9" w:rsidTr="00A573F9">
        <w:trPr>
          <w:trHeight w:val="322"/>
        </w:trPr>
        <w:tc>
          <w:tcPr>
            <w:tcW w:w="5437" w:type="dxa"/>
            <w:gridSpan w:val="2"/>
            <w:vMerge w:val="restart"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Пульт управления 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Ручной (процессы контролируются </w:t>
            </w:r>
            <w:proofErr w:type="gramEnd"/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оператором) ______________</w:t>
            </w:r>
          </w:p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Автоматический (на базе ПК + функция плавного нарастания давления) ____________</w:t>
            </w:r>
          </w:p>
        </w:tc>
        <w:tc>
          <w:tcPr>
            <w:tcW w:w="2687" w:type="dxa"/>
            <w:vMerge w:val="restart"/>
          </w:tcPr>
          <w:p w:rsidR="00A573F9" w:rsidRDefault="00A573F9">
            <w:r>
              <w:t>Способ формования: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Аппарат формовочный __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>Сывороткоотделитель</w:t>
            </w:r>
            <w:proofErr w:type="spellEnd"/>
            <w:r w:rsidRPr="00A573F9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A573F9" w:rsidRPr="00A573F9" w:rsidRDefault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F9" w:rsidRPr="00A573F9" w:rsidRDefault="00A573F9" w:rsidP="003E58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</w:tcPr>
          <w:p w:rsidR="00A573F9" w:rsidRPr="00A573F9" w:rsidRDefault="00A573F9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75" w:rsidTr="00A573F9">
        <w:tc>
          <w:tcPr>
            <w:tcW w:w="5437" w:type="dxa"/>
            <w:gridSpan w:val="2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75" w:rsidTr="00A573F9">
        <w:tc>
          <w:tcPr>
            <w:tcW w:w="5437" w:type="dxa"/>
            <w:gridSpan w:val="2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3E5875" w:rsidRPr="00A573F9" w:rsidRDefault="003E5875" w:rsidP="00C66F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875" w:rsidRDefault="003E5875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5330E"/>
    <w:rsid w:val="003716E7"/>
    <w:rsid w:val="003D08E0"/>
    <w:rsid w:val="003D3518"/>
    <w:rsid w:val="003E5875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E0EF6"/>
    <w:rsid w:val="00986CF7"/>
    <w:rsid w:val="00997614"/>
    <w:rsid w:val="009A0694"/>
    <w:rsid w:val="00A30E29"/>
    <w:rsid w:val="00A546A9"/>
    <w:rsid w:val="00A573F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  <w:style w:type="table" w:styleId="a4">
    <w:name w:val="Table Grid"/>
    <w:basedOn w:val="a1"/>
    <w:uiPriority w:val="59"/>
    <w:rsid w:val="003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E585-C6D3-4A3C-81E2-9AA63B4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2020-02-03T09:54:00Z</cp:lastPrinted>
  <dcterms:created xsi:type="dcterms:W3CDTF">2020-02-04T04:29:00Z</dcterms:created>
  <dcterms:modified xsi:type="dcterms:W3CDTF">2020-02-04T04:29:00Z</dcterms:modified>
</cp:coreProperties>
</file>